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D9" w:rsidRDefault="004B7FD9"/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Pr="002E58B6" w:rsidRDefault="002E58B6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32"/>
          <w:szCs w:val="32"/>
        </w:rPr>
      </w:pPr>
      <w:r w:rsidRPr="002E58B6">
        <w:rPr>
          <w:rFonts w:cs="Calibri"/>
          <w:b/>
          <w:sz w:val="32"/>
          <w:szCs w:val="32"/>
        </w:rPr>
        <w:t>ALLEGATO N.1</w:t>
      </w:r>
    </w:p>
    <w:p w:rsidR="002E58B6" w:rsidRDefault="002E58B6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Circolare n.77 </w:t>
      </w:r>
      <w:proofErr w:type="spellStart"/>
      <w:r>
        <w:rPr>
          <w:rFonts w:cs="Calibri"/>
          <w:b/>
          <w:sz w:val="24"/>
          <w:szCs w:val="24"/>
        </w:rPr>
        <w:t>Prot</w:t>
      </w:r>
      <w:proofErr w:type="spellEnd"/>
      <w:r>
        <w:rPr>
          <w:rFonts w:cs="Calibri"/>
          <w:b/>
          <w:sz w:val="24"/>
          <w:szCs w:val="24"/>
        </w:rPr>
        <w:t>.0001627 del 23/05/2020</w:t>
      </w: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Pr="002E58B6" w:rsidRDefault="002E58B6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40"/>
          <w:szCs w:val="40"/>
        </w:rPr>
      </w:pPr>
      <w:proofErr w:type="spellStart"/>
      <w:r w:rsidRPr="002E58B6">
        <w:rPr>
          <w:rFonts w:cs="Calibri"/>
          <w:b/>
          <w:sz w:val="40"/>
          <w:szCs w:val="40"/>
        </w:rPr>
        <w:t>P</w:t>
      </w:r>
      <w:r>
        <w:rPr>
          <w:rFonts w:cs="Calibri"/>
          <w:b/>
          <w:sz w:val="40"/>
          <w:szCs w:val="40"/>
        </w:rPr>
        <w:t>.</w:t>
      </w:r>
      <w:r w:rsidRPr="002E58B6">
        <w:rPr>
          <w:rFonts w:cs="Calibri"/>
          <w:b/>
          <w:sz w:val="40"/>
          <w:szCs w:val="40"/>
        </w:rPr>
        <w:t>A</w:t>
      </w:r>
      <w:r>
        <w:rPr>
          <w:rFonts w:cs="Calibri"/>
          <w:b/>
          <w:sz w:val="40"/>
          <w:szCs w:val="40"/>
        </w:rPr>
        <w:t>.</w:t>
      </w:r>
      <w:r w:rsidRPr="002E58B6">
        <w:rPr>
          <w:rFonts w:cs="Calibri"/>
          <w:b/>
          <w:sz w:val="40"/>
          <w:szCs w:val="40"/>
        </w:rPr>
        <w:t>I</w:t>
      </w:r>
      <w:r>
        <w:rPr>
          <w:rFonts w:cs="Calibri"/>
          <w:b/>
          <w:sz w:val="40"/>
          <w:szCs w:val="40"/>
        </w:rPr>
        <w:t>.</w:t>
      </w:r>
      <w:proofErr w:type="spellEnd"/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AE4CDD" w:rsidRPr="002E58B6" w:rsidRDefault="00AE4CDD" w:rsidP="00AE4CDD">
      <w:pPr>
        <w:tabs>
          <w:tab w:val="left" w:pos="206"/>
        </w:tabs>
        <w:spacing w:line="240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2E58B6">
        <w:rPr>
          <w:rFonts w:cs="Calibri"/>
          <w:b/>
          <w:sz w:val="32"/>
          <w:szCs w:val="32"/>
        </w:rPr>
        <w:t xml:space="preserve">PIANO </w:t>
      </w:r>
      <w:proofErr w:type="spellStart"/>
      <w:r w:rsidRPr="002E58B6">
        <w:rPr>
          <w:rFonts w:cs="Calibri"/>
          <w:b/>
          <w:sz w:val="32"/>
          <w:szCs w:val="32"/>
        </w:rPr>
        <w:t>DI</w:t>
      </w:r>
      <w:proofErr w:type="spellEnd"/>
      <w:r w:rsidRPr="002E58B6">
        <w:rPr>
          <w:rFonts w:cs="Calibri"/>
          <w:b/>
          <w:sz w:val="32"/>
          <w:szCs w:val="32"/>
        </w:rPr>
        <w:t xml:space="preserve"> APPRENDIMENTO INDIVIDUALIZZATO</w:t>
      </w:r>
      <w:r w:rsidRPr="002E58B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AE4CDD" w:rsidRDefault="00AE4CDD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  <w:r w:rsidRPr="00FA0D8B">
        <w:rPr>
          <w:rFonts w:asciiTheme="minorHAnsi" w:hAnsiTheme="minorHAnsi" w:cstheme="minorHAnsi"/>
          <w:color w:val="000000"/>
          <w:sz w:val="24"/>
          <w:szCs w:val="24"/>
        </w:rPr>
        <w:t xml:space="preserve">art. 6 comma 1 dell’O.M. </w:t>
      </w:r>
      <w:proofErr w:type="spellStart"/>
      <w:r w:rsidRPr="00FA0D8B">
        <w:rPr>
          <w:rFonts w:asciiTheme="minorHAnsi" w:hAnsiTheme="minorHAnsi" w:cstheme="minorHAnsi"/>
          <w:color w:val="000000"/>
          <w:sz w:val="24"/>
          <w:szCs w:val="24"/>
        </w:rPr>
        <w:t>prot</w:t>
      </w:r>
      <w:proofErr w:type="spellEnd"/>
      <w:r w:rsidRPr="00FA0D8B">
        <w:rPr>
          <w:rFonts w:asciiTheme="minorHAnsi" w:hAnsiTheme="minorHAnsi" w:cstheme="minorHAnsi"/>
          <w:color w:val="000000"/>
          <w:sz w:val="24"/>
          <w:szCs w:val="24"/>
        </w:rPr>
        <w:t>. n.11 del 16/05/2020</w:t>
      </w:r>
    </w:p>
    <w:p w:rsidR="00AE4CDD" w:rsidRPr="002C65C8" w:rsidRDefault="00AE4CDD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color w:val="FF0000"/>
          <w:sz w:val="48"/>
          <w:szCs w:val="48"/>
        </w:rPr>
      </w:pPr>
      <w:r w:rsidRPr="002C65C8">
        <w:rPr>
          <w:rFonts w:cs="Calibri"/>
          <w:b/>
          <w:color w:val="FF0000"/>
          <w:sz w:val="48"/>
          <w:szCs w:val="48"/>
        </w:rPr>
        <w:t>SCUOLA SECONDARIA I GRADO</w:t>
      </w:r>
    </w:p>
    <w:p w:rsidR="00B9752F" w:rsidRDefault="00B9752F" w:rsidP="00B9752F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A.S. 2020-2021</w:t>
      </w:r>
    </w:p>
    <w:p w:rsidR="00B9752F" w:rsidRDefault="00B9752F" w:rsidP="00B9752F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B9752F" w:rsidRDefault="00B9752F" w:rsidP="00B9752F">
      <w:pPr>
        <w:pStyle w:val="Normale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-Piano di Apprendimento Individualizzato (art. 6 commi 1,3,4,5 dell’O.M. 16.05.2020) </w:t>
      </w:r>
    </w:p>
    <w:p w:rsidR="00B9752F" w:rsidRDefault="00B9752F" w:rsidP="00B9752F">
      <w:pPr>
        <w:pStyle w:val="Normale1"/>
        <w:jc w:val="both"/>
        <w:rPr>
          <w:b/>
          <w:sz w:val="22"/>
          <w:szCs w:val="22"/>
        </w:rPr>
      </w:pPr>
    </w:p>
    <w:p w:rsidR="00B9752F" w:rsidRDefault="00B9752F" w:rsidP="00B9752F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Il (</w:t>
      </w:r>
      <w:proofErr w:type="spellStart"/>
      <w:r>
        <w:rPr>
          <w:sz w:val="22"/>
          <w:szCs w:val="22"/>
        </w:rPr>
        <w:t>P.A.I.</w:t>
      </w:r>
      <w:proofErr w:type="spellEnd"/>
      <w:r>
        <w:rPr>
          <w:sz w:val="22"/>
          <w:szCs w:val="22"/>
        </w:rPr>
        <w:t xml:space="preserve">) è predisposto dal consiglio di classe per gli alunni ammessi alla classe successiva con una o più insufficienze e/o con livelli di apprendimento non adeguatamente consolidati (ciò ai sensi dell’art. 2/2 del D.lgs. 62/2017); la predisposizione del Piano di </w:t>
      </w:r>
      <w:proofErr w:type="spellStart"/>
      <w:r>
        <w:rPr>
          <w:sz w:val="22"/>
          <w:szCs w:val="22"/>
        </w:rPr>
        <w:t>Appr</w:t>
      </w:r>
      <w:proofErr w:type="spellEnd"/>
      <w:r>
        <w:rPr>
          <w:sz w:val="22"/>
          <w:szCs w:val="22"/>
        </w:rPr>
        <w:t>. Ind. non è prevista nel caso di passaggio alla prima classe della scuola secondaria di primo grado e di secondo grado.</w:t>
      </w:r>
    </w:p>
    <w:p w:rsidR="00B9752F" w:rsidRDefault="00B9752F" w:rsidP="00B9752F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Nel Piano, che va allegato al documento di valutazione finale, per ciascuna disciplina, sono indicati gli obiettivi di apprendimento da conseguire o da consolidare e le specifiche strategie per il miglioramento dei livelli di apprendimento.</w:t>
      </w:r>
    </w:p>
    <w:p w:rsidR="00B9752F" w:rsidRDefault="00B9752F" w:rsidP="00B9752F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attività, previste nel Piano ai fini del recupero o del consolidamento dei livelli di apprendimenti, costituiscono attività didattica ordinaria ed hanno inizio a decorrere dal 1° settembre 2020; integrano, ove necessario, il primo trimestre o quadrimestre e proseguono, se necessarie, per l’intero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2020/21; vanno realizzate attraverso l’organico dell’autonomia, adottando ogni forma di flessibilità didattica e organizzativa; a tal fine contribuiranno le iniziative progettuali (le iniziative progettuali, dovranno essere svolte al fine di sostenere gli apprendimenti)</w:t>
      </w:r>
    </w:p>
    <w:p w:rsidR="00B9752F" w:rsidRDefault="00B9752F" w:rsidP="00B9752F">
      <w:pPr>
        <w:pStyle w:val="Normale1"/>
        <w:jc w:val="both"/>
        <w:rPr>
          <w:rFonts w:eastAsia="Trebuchet MS"/>
          <w:sz w:val="22"/>
          <w:szCs w:val="22"/>
        </w:rPr>
      </w:pPr>
    </w:p>
    <w:p w:rsidR="00AE4CDD" w:rsidRDefault="00AE4CDD" w:rsidP="00B9752F">
      <w:pPr>
        <w:tabs>
          <w:tab w:val="left" w:pos="206"/>
        </w:tabs>
        <w:spacing w:line="240" w:lineRule="auto"/>
        <w:rPr>
          <w:rFonts w:cs="Calibri"/>
          <w:b/>
          <w:sz w:val="24"/>
          <w:szCs w:val="24"/>
        </w:rPr>
      </w:pPr>
    </w:p>
    <w:p w:rsidR="00AE4CDD" w:rsidRPr="00D81BA4" w:rsidRDefault="00AE4CDD" w:rsidP="00AE4CDD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AE4CDD" w:rsidRDefault="00AE4CDD" w:rsidP="00AE4CDD">
      <w:pPr>
        <w:tabs>
          <w:tab w:val="left" w:pos="206"/>
        </w:tabs>
        <w:spacing w:line="240" w:lineRule="auto"/>
        <w:jc w:val="right"/>
        <w:rPr>
          <w:rFonts w:cs="Calibri"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160778" w:rsidRDefault="00160778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</w:p>
    <w:p w:rsidR="00AE4CDD" w:rsidRPr="00AE2D69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b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CLASSE</w:t>
      </w:r>
      <w:r>
        <w:rPr>
          <w:rFonts w:cs="Calibri"/>
          <w:b/>
          <w:sz w:val="24"/>
          <w:szCs w:val="24"/>
        </w:rPr>
        <w:t xml:space="preserve"> </w:t>
      </w:r>
      <w:r w:rsidRPr="00AE2D69">
        <w:rPr>
          <w:rFonts w:cs="Calibri"/>
          <w:b/>
          <w:sz w:val="24"/>
          <w:szCs w:val="24"/>
        </w:rPr>
        <w:t>_____</w:t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  <w:t>ALUNNO _____</w:t>
      </w:r>
      <w:r>
        <w:rPr>
          <w:rFonts w:cs="Calibri"/>
          <w:b/>
          <w:sz w:val="24"/>
          <w:szCs w:val="24"/>
        </w:rPr>
        <w:t>__________</w:t>
      </w:r>
      <w:r w:rsidRPr="00AE2D69">
        <w:rPr>
          <w:rFonts w:cs="Calibri"/>
          <w:b/>
          <w:sz w:val="24"/>
          <w:szCs w:val="24"/>
        </w:rPr>
        <w:t>_________________________</w:t>
      </w:r>
    </w:p>
    <w:p w:rsidR="00AE4CDD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2833"/>
        <w:gridCol w:w="4245"/>
      </w:tblGrid>
      <w:tr w:rsidR="00AE4CDD" w:rsidRPr="00135E2B" w:rsidTr="00D907F0">
        <w:trPr>
          <w:trHeight w:val="1341"/>
        </w:trPr>
        <w:tc>
          <w:tcPr>
            <w:tcW w:w="1408" w:type="pct"/>
            <w:shd w:val="clear" w:color="auto" w:fill="FFC000"/>
          </w:tcPr>
          <w:p w:rsidR="00AE4CDD" w:rsidRPr="002C6D6D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C6D6D">
              <w:rPr>
                <w:rFonts w:cs="Calibri"/>
                <w:b/>
                <w:bCs/>
                <w:sz w:val="24"/>
                <w:szCs w:val="24"/>
              </w:rPr>
              <w:t xml:space="preserve">Disciplina/educazione </w:t>
            </w:r>
          </w:p>
        </w:tc>
        <w:tc>
          <w:tcPr>
            <w:tcW w:w="1437" w:type="pct"/>
            <w:shd w:val="clear" w:color="auto" w:fill="FFC000"/>
          </w:tcPr>
          <w:p w:rsidR="00AE4CDD" w:rsidRPr="002C6D6D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C6D6D">
              <w:rPr>
                <w:rFonts w:cs="Calibr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154" w:type="pct"/>
            <w:shd w:val="clear" w:color="auto" w:fill="FFC000"/>
          </w:tcPr>
          <w:p w:rsidR="00AE4CDD" w:rsidRPr="002C6D6D" w:rsidRDefault="00AE4CDD" w:rsidP="00D907F0">
            <w:pPr>
              <w:tabs>
                <w:tab w:val="left" w:pos="206"/>
              </w:tabs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Competenza chiave della disciplina da raggiungere </w:t>
            </w:r>
          </w:p>
        </w:tc>
      </w:tr>
      <w:tr w:rsidR="00AE4CDD" w:rsidRPr="00135E2B" w:rsidTr="00D907F0">
        <w:tc>
          <w:tcPr>
            <w:tcW w:w="1408" w:type="pct"/>
            <w:shd w:val="clear" w:color="auto" w:fill="DAEEF3" w:themeFill="accent5" w:themeFillTint="33"/>
          </w:tcPr>
          <w:p w:rsidR="00AE4CDD" w:rsidRPr="00135E2B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CCC0D9" w:themeFill="accent4" w:themeFillTint="66"/>
          </w:tcPr>
          <w:p w:rsidR="00AE4CDD" w:rsidRPr="00135E2B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  <w:shd w:val="clear" w:color="auto" w:fill="C6D9F1" w:themeFill="text2" w:themeFillTint="33"/>
          </w:tcPr>
          <w:p w:rsidR="00AE4CDD" w:rsidRPr="00135E2B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E4CDD" w:rsidRPr="00135E2B" w:rsidTr="00D907F0">
        <w:tc>
          <w:tcPr>
            <w:tcW w:w="1408" w:type="pct"/>
            <w:shd w:val="clear" w:color="auto" w:fill="DAEEF3" w:themeFill="accent5" w:themeFillTint="33"/>
          </w:tcPr>
          <w:p w:rsidR="00AE4CDD" w:rsidRPr="00135E2B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CCC0D9" w:themeFill="accent4" w:themeFillTint="66"/>
          </w:tcPr>
          <w:p w:rsidR="00AE4CDD" w:rsidRPr="00135E2B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  <w:shd w:val="clear" w:color="auto" w:fill="C6D9F1" w:themeFill="text2" w:themeFillTint="33"/>
          </w:tcPr>
          <w:p w:rsidR="00AE4CDD" w:rsidRPr="00135E2B" w:rsidRDefault="00AE4CDD" w:rsidP="00D907F0">
            <w:pPr>
              <w:tabs>
                <w:tab w:val="left" w:pos="206"/>
              </w:tabs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E4CDD" w:rsidRDefault="00AE4CDD" w:rsidP="00AE4CDD">
      <w:pPr>
        <w:tabs>
          <w:tab w:val="left" w:pos="206"/>
          <w:tab w:val="left" w:pos="602"/>
        </w:tabs>
        <w:spacing w:before="240" w:line="240" w:lineRule="auto"/>
        <w:jc w:val="both"/>
        <w:rPr>
          <w:rFonts w:asciiTheme="minorHAnsi" w:hAnsiTheme="minorHAnsi" w:cstheme="minorHAnsi"/>
        </w:rPr>
      </w:pPr>
      <w:r w:rsidRPr="00AE2D69">
        <w:rPr>
          <w:rFonts w:asciiTheme="minorHAnsi" w:hAnsiTheme="minorHAnsi" w:cstheme="minorHAnsi"/>
        </w:rPr>
        <w:t>Primo quadrimestre con verifica</w:t>
      </w:r>
      <w:r>
        <w:rPr>
          <w:rFonts w:asciiTheme="minorHAnsi" w:hAnsiTheme="minorHAnsi" w:cstheme="minorHAnsi"/>
        </w:rPr>
        <w:t xml:space="preserve"> e valutazione (E</w:t>
      </w:r>
      <w:r w:rsidRPr="00AE2D69">
        <w:rPr>
          <w:rFonts w:asciiTheme="minorHAnsi" w:hAnsiTheme="minorHAnsi" w:cstheme="minorHAnsi"/>
        </w:rPr>
        <w:t>ventuale riprogrammazione nel secondo quadrimestre</w:t>
      </w:r>
      <w:r>
        <w:rPr>
          <w:rFonts w:asciiTheme="minorHAnsi" w:hAnsiTheme="minorHAnsi" w:cstheme="minorHAnsi"/>
        </w:rPr>
        <w:t>)</w:t>
      </w:r>
    </w:p>
    <w:p w:rsidR="00AE4CDD" w:rsidRDefault="00AE4CDD" w:rsidP="00AE4CDD">
      <w:pPr>
        <w:tabs>
          <w:tab w:val="left" w:pos="206"/>
          <w:tab w:val="left" w:pos="602"/>
        </w:tabs>
        <w:spacing w:before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______________________ al _________________________________</w:t>
      </w:r>
    </w:p>
    <w:p w:rsidR="00AE4CDD" w:rsidRPr="00CF307B" w:rsidRDefault="00AE4CDD" w:rsidP="00AE4C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CF307B">
        <w:rPr>
          <w:rFonts w:asciiTheme="minorHAnsi" w:hAnsiTheme="minorHAnsi" w:cstheme="minorHAnsi"/>
          <w:b/>
          <w:color w:val="auto"/>
        </w:rPr>
        <w:t xml:space="preserve">Metodi che saranno utilizzati nel corso dell’intervento </w:t>
      </w:r>
      <w:proofErr w:type="spellStart"/>
      <w:r w:rsidRPr="00CF307B">
        <w:rPr>
          <w:rFonts w:asciiTheme="minorHAnsi" w:hAnsiTheme="minorHAnsi" w:cstheme="minorHAnsi"/>
          <w:b/>
          <w:color w:val="auto"/>
        </w:rPr>
        <w:t>didattico-educativo</w:t>
      </w:r>
      <w:proofErr w:type="spellEnd"/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Problem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solving</w:t>
      </w:r>
      <w:proofErr w:type="spellEnd"/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Peer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education</w:t>
      </w:r>
      <w:proofErr w:type="spellEnd"/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Brainstorming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Piattaforma utilizzata in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DaD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___________ (indicare quale)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Discussione libera e guidata 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Didattica laboratoriale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Flipped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classroom</w:t>
      </w:r>
      <w:proofErr w:type="spellEnd"/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Percorsi autonomi di approfondimento 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Attività legate all'interesse specifico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Controllo costante dei materiali utilizzati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tecnologie digitali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Cooperative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learning</w:t>
      </w:r>
      <w:proofErr w:type="spellEnd"/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Circle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time</w:t>
      </w:r>
      <w:proofErr w:type="spellEnd"/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Tutoring Lezione frontale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Lezione dialogata 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Apprendimento collaborativo in piccoli gruppi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Azioni di tutoraggio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Apprendimento esperienziale e laboratoriale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Promozione della conoscenza e dell’utilizzo dei mediatori didattici facilitanti l’apprendimento (schemi, mappe, tabelle, immagini, video, cd didattici, ….)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Affiancamento per un immediato intervento di supporto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di differenti modalità comunicative per attivare più canali sensoriali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Controllo in itinere, con domande brevi, l’avvenuta comprensione nel corso di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una spiegazione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della videoscrittura per la produzione testuale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Richieste operative, in termini quantitativi, adeguate ai tempi e alle personali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specificità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Fornire appunti in fotocopie o in file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lastRenderedPageBreak/>
        <w:t>Utilizzo della LIM per fornire in formato digitale le lezioni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Promozione dell’utilizzo di ausili specifici (libri digitali, sintesi vocale,</w:t>
      </w:r>
    </w:p>
    <w:p w:rsidR="00AE4CDD" w:rsidRPr="00CF307B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videoscrittura, dizionari digitali, software per mappe concettuali</w:t>
      </w:r>
      <w:r>
        <w:rPr>
          <w:rFonts w:asciiTheme="minorHAnsi" w:hAnsiTheme="minorHAnsi" w:cstheme="minorHAnsi"/>
          <w:bCs/>
          <w:color w:val="auto"/>
        </w:rPr>
        <w:t>.</w:t>
      </w:r>
      <w:r w:rsidRPr="00CF307B">
        <w:rPr>
          <w:rFonts w:asciiTheme="minorHAnsi" w:hAnsiTheme="minorHAnsi" w:cstheme="minorHAnsi"/>
          <w:bCs/>
          <w:color w:val="auto"/>
        </w:rPr>
        <w:t>..)</w:t>
      </w:r>
    </w:p>
    <w:p w:rsidR="00AE4CDD" w:rsidRDefault="00AE4CDD" w:rsidP="00AE4CDD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Guidare al riconoscimento dei propri errori e quindi all’autocorrezione</w:t>
      </w:r>
    </w:p>
    <w:p w:rsidR="00AE4CDD" w:rsidRDefault="00AE4CDD" w:rsidP="00AE4C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:rsidR="00AE4CDD" w:rsidRPr="002C6D6D" w:rsidRDefault="00AE4CDD" w:rsidP="00AE4C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jc w:val="center"/>
        <w:rPr>
          <w:rFonts w:asciiTheme="minorHAnsi" w:hAnsiTheme="minorHAnsi" w:cstheme="minorHAnsi"/>
          <w:b/>
          <w:color w:val="auto"/>
        </w:rPr>
      </w:pPr>
      <w:r w:rsidRPr="002C6D6D">
        <w:rPr>
          <w:rFonts w:asciiTheme="minorHAnsi" w:hAnsiTheme="minorHAnsi" w:cstheme="minorHAnsi"/>
          <w:b/>
          <w:color w:val="auto"/>
        </w:rPr>
        <w:t xml:space="preserve">Segnare solo la parte che interessa </w:t>
      </w:r>
    </w:p>
    <w:p w:rsidR="00AE4CDD" w:rsidRPr="00CF307B" w:rsidRDefault="00AE4CDD" w:rsidP="00AE4C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:rsidR="00AE4CDD" w:rsidRDefault="00AE4CDD" w:rsidP="00AE4CDD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AE4CDD" w:rsidRPr="00A62D76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A62D76">
        <w:rPr>
          <w:rFonts w:asciiTheme="minorHAnsi" w:hAnsiTheme="minorHAnsi" w:cstheme="minorHAnsi"/>
          <w:b/>
          <w:bCs/>
        </w:rPr>
        <w:t>Strumenti:</w:t>
      </w:r>
    </w:p>
    <w:p w:rsidR="00AE4CDD" w:rsidRPr="000B4DDD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0B4DDD">
        <w:rPr>
          <w:rFonts w:asciiTheme="minorHAnsi" w:hAnsiTheme="minorHAnsi" w:cstheme="minorHAnsi"/>
        </w:rPr>
        <w:t>ibri di testo in adozione</w:t>
      </w:r>
      <w:r>
        <w:rPr>
          <w:rFonts w:asciiTheme="minorHAnsi" w:hAnsiTheme="minorHAnsi" w:cstheme="minorHAnsi"/>
        </w:rPr>
        <w:t xml:space="preserve"> e eventuale supporto multimediale agli stessi</w:t>
      </w:r>
    </w:p>
    <w:p w:rsidR="00AE4CDD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 w:rsidRPr="00CF307B">
        <w:rPr>
          <w:rFonts w:asciiTheme="minorHAnsi" w:hAnsiTheme="minorHAnsi" w:cstheme="minorHAnsi"/>
        </w:rPr>
        <w:t xml:space="preserve">Free Online </w:t>
      </w:r>
      <w:proofErr w:type="spellStart"/>
      <w:r w:rsidRPr="00CF307B">
        <w:rPr>
          <w:rFonts w:asciiTheme="minorHAnsi" w:hAnsiTheme="minorHAnsi" w:cstheme="minorHAnsi"/>
        </w:rPr>
        <w:t>Screen</w:t>
      </w:r>
      <w:proofErr w:type="spellEnd"/>
      <w:r w:rsidRPr="00CF307B">
        <w:rPr>
          <w:rFonts w:asciiTheme="minorHAnsi" w:hAnsiTheme="minorHAnsi" w:cstheme="minorHAnsi"/>
        </w:rPr>
        <w:t xml:space="preserve"> </w:t>
      </w:r>
      <w:proofErr w:type="spellStart"/>
      <w:r w:rsidRPr="00CF307B">
        <w:rPr>
          <w:rFonts w:asciiTheme="minorHAnsi" w:hAnsiTheme="minorHAnsi" w:cstheme="minorHAnsi"/>
        </w:rPr>
        <w:t>Recorder</w:t>
      </w:r>
      <w:proofErr w:type="spellEnd"/>
    </w:p>
    <w:p w:rsidR="00AE4CDD" w:rsidRPr="000B4DDD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B4DDD">
        <w:rPr>
          <w:rFonts w:asciiTheme="minorHAnsi" w:hAnsiTheme="minorHAnsi" w:cstheme="minorHAnsi"/>
        </w:rPr>
        <w:t>trumenti didattici alternativi</w:t>
      </w:r>
    </w:p>
    <w:p w:rsidR="00AE4CDD" w:rsidRPr="000B4DDD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DVD</w:t>
      </w:r>
    </w:p>
    <w:p w:rsidR="00AE4CDD" w:rsidRPr="000B4DDD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B4DDD">
        <w:rPr>
          <w:rFonts w:asciiTheme="minorHAnsi" w:hAnsiTheme="minorHAnsi" w:cstheme="minorHAnsi"/>
        </w:rPr>
        <w:t xml:space="preserve">chede strutturate. </w:t>
      </w:r>
    </w:p>
    <w:p w:rsidR="00AE4CDD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Contenuti digitali</w:t>
      </w:r>
    </w:p>
    <w:p w:rsidR="00AE4CDD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proofErr w:type="spellStart"/>
      <w:r w:rsidRPr="00CF307B">
        <w:rPr>
          <w:rFonts w:asciiTheme="minorHAnsi" w:hAnsiTheme="minorHAnsi" w:cstheme="minorHAnsi"/>
        </w:rPr>
        <w:t>Padlet</w:t>
      </w:r>
      <w:proofErr w:type="spellEnd"/>
      <w:r w:rsidRPr="00CF307B">
        <w:rPr>
          <w:rFonts w:asciiTheme="minorHAnsi" w:hAnsiTheme="minorHAnsi" w:cstheme="minorHAnsi"/>
        </w:rPr>
        <w:t xml:space="preserve">, estensioni di </w:t>
      </w:r>
      <w:proofErr w:type="spellStart"/>
      <w:r w:rsidRPr="00CF307B">
        <w:rPr>
          <w:rFonts w:asciiTheme="minorHAnsi" w:hAnsiTheme="minorHAnsi" w:cstheme="minorHAnsi"/>
        </w:rPr>
        <w:t>Chrome</w:t>
      </w:r>
      <w:proofErr w:type="spellEnd"/>
      <w:r w:rsidRPr="00CF307B">
        <w:rPr>
          <w:rFonts w:asciiTheme="minorHAnsi" w:hAnsiTheme="minorHAnsi" w:cstheme="minorHAnsi"/>
        </w:rPr>
        <w:t xml:space="preserve"> e componenti aggiuntivi di </w:t>
      </w:r>
      <w:proofErr w:type="spellStart"/>
      <w:r w:rsidRPr="00CF307B">
        <w:rPr>
          <w:rFonts w:asciiTheme="minorHAnsi" w:hAnsiTheme="minorHAnsi" w:cstheme="minorHAnsi"/>
        </w:rPr>
        <w:t>G-documenti</w:t>
      </w:r>
      <w:proofErr w:type="spellEnd"/>
    </w:p>
    <w:p w:rsidR="00AE4CDD" w:rsidRPr="00D55E0E" w:rsidRDefault="00AE4CDD" w:rsidP="00AE4C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</w:rPr>
      </w:pPr>
      <w:r w:rsidRPr="00D55E0E">
        <w:rPr>
          <w:rFonts w:asciiTheme="minorHAnsi" w:hAnsiTheme="minorHAnsi" w:cstheme="minorHAnsi"/>
        </w:rPr>
        <w:t>Altri strumenti eventualmente utilizzabili o già utilizzati e che si intendono riproporre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00" w:beforeAutospacing="1" w:after="100" w:afterAutospacing="1"/>
        <w:rPr>
          <w:rFonts w:asciiTheme="minorHAnsi" w:hAnsiTheme="minorHAnsi" w:cstheme="minorHAnsi"/>
        </w:rPr>
      </w:pPr>
    </w:p>
    <w:p w:rsidR="00AE4CDD" w:rsidRPr="008E6908" w:rsidRDefault="00AE4CDD" w:rsidP="00AE4CDD">
      <w:pPr>
        <w:spacing w:before="100" w:beforeAutospacing="1" w:after="100" w:afterAutospacing="1"/>
        <w:rPr>
          <w:rFonts w:asciiTheme="minorHAnsi" w:hAnsiTheme="minorHAnsi" w:cstheme="minorHAnsi"/>
          <w:b/>
          <w:sz w:val="6"/>
          <w:szCs w:val="6"/>
        </w:rPr>
      </w:pPr>
    </w:p>
    <w:p w:rsidR="00AE4CDD" w:rsidRPr="008F2075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RECUPERO E POTENZIAMENTO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 facilitare l’apprendimento di tutti gli alunni che presenteranno delle difficoltà e valorizzare le eccellenze,  sono  previste le seguenti strategie:</w:t>
      </w:r>
    </w:p>
    <w:p w:rsidR="00AE4CDD" w:rsidRPr="008F2075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Semplificazione dei contenuti </w:t>
      </w:r>
    </w:p>
    <w:p w:rsidR="00AE4CDD" w:rsidRPr="008F2075" w:rsidRDefault="00AE4CDD" w:rsidP="00AE4C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Reiterazione degli interventi didattici</w:t>
      </w:r>
    </w:p>
    <w:p w:rsidR="00AE4CDD" w:rsidRPr="008F2075" w:rsidRDefault="00AE4CDD" w:rsidP="00AE4C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Lezioni individualizzate a piccoli gruppi  </w:t>
      </w:r>
    </w:p>
    <w:p w:rsidR="00AE4CDD" w:rsidRPr="008F2075" w:rsidRDefault="00AE4CDD" w:rsidP="00AE4C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:rsidR="00AE4CDD" w:rsidRPr="008F2075" w:rsidRDefault="00AE4CDD" w:rsidP="00AE4C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Percorsi di potenziamento e valorizzazione delle eccellenze (concorsi, olimpiadi ecc.)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  <w:r w:rsidRPr="00290946">
        <w:rPr>
          <w:rFonts w:cs="Calibri"/>
          <w:b/>
          <w:bCs/>
          <w:sz w:val="24"/>
          <w:szCs w:val="24"/>
        </w:rPr>
        <w:t xml:space="preserve">Strategie per il raggiungimento delle </w:t>
      </w:r>
      <w:r w:rsidRPr="002C6D6D">
        <w:rPr>
          <w:rFonts w:cs="Calibri"/>
          <w:b/>
          <w:bCs/>
          <w:sz w:val="24"/>
          <w:szCs w:val="24"/>
        </w:rPr>
        <w:t>competenze da raggiungere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:rsidR="00AE4CDD" w:rsidRDefault="00AE4CDD" w:rsidP="00AE4CDD">
      <w:pPr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/>
        <w:rPr>
          <w:b/>
          <w:bCs/>
        </w:rPr>
      </w:pPr>
      <w:r w:rsidRPr="00290946">
        <w:rPr>
          <w:b/>
          <w:bCs/>
        </w:rPr>
        <w:t>Contenuti da sviluppare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/>
        <w:rPr>
          <w:b/>
          <w:bCs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/>
        <w:rPr>
          <w:b/>
          <w:bCs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/>
        <w:rPr>
          <w:b/>
          <w:bCs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/>
        <w:rPr>
          <w:b/>
          <w:bCs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/>
        <w:rPr>
          <w:b/>
          <w:bCs/>
        </w:rPr>
      </w:pPr>
    </w:p>
    <w:p w:rsidR="00AE4CDD" w:rsidRDefault="00AE4CDD" w:rsidP="00AE4CDD">
      <w:pPr>
        <w:spacing w:before="100" w:beforeAutospacing="1" w:after="100" w:afterAutospacing="1"/>
        <w:rPr>
          <w:b/>
          <w:bCs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Risorse umane</w:t>
      </w:r>
      <w:r>
        <w:rPr>
          <w:rFonts w:cs="Calibri"/>
          <w:b/>
          <w:sz w:val="24"/>
          <w:szCs w:val="24"/>
        </w:rPr>
        <w:t xml:space="preserve"> (organico dell’Autonomia)</w:t>
      </w:r>
      <w:r>
        <w:rPr>
          <w:rFonts w:cs="Calibri"/>
          <w:sz w:val="24"/>
          <w:szCs w:val="24"/>
        </w:rPr>
        <w:t xml:space="preserve">: 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Docente di disciplina o di educazione, docente di potenziamento, docente di sostegno: 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</w:p>
    <w:p w:rsidR="00AE4CDD" w:rsidRDefault="00AE4CDD" w:rsidP="00AE4CDD">
      <w:pPr>
        <w:tabs>
          <w:tab w:val="left" w:pos="206"/>
        </w:tabs>
        <w:spacing w:before="240" w:line="240" w:lineRule="auto"/>
        <w:jc w:val="both"/>
        <w:rPr>
          <w:rFonts w:cs="Calibri"/>
          <w:b/>
          <w:sz w:val="24"/>
          <w:szCs w:val="24"/>
        </w:rPr>
      </w:pP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Strumenti</w:t>
      </w:r>
      <w:r>
        <w:rPr>
          <w:rFonts w:cs="Calibri"/>
          <w:sz w:val="24"/>
          <w:szCs w:val="24"/>
        </w:rPr>
        <w:t>: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Piattaforma educativa in </w:t>
      </w:r>
      <w:proofErr w:type="spellStart"/>
      <w:r>
        <w:rPr>
          <w:rFonts w:cs="Calibri"/>
          <w:sz w:val="24"/>
          <w:szCs w:val="24"/>
        </w:rPr>
        <w:t>DaD</w:t>
      </w:r>
      <w:proofErr w:type="spellEnd"/>
      <w:r>
        <w:rPr>
          <w:rFonts w:cs="Calibri"/>
          <w:sz w:val="24"/>
          <w:szCs w:val="24"/>
        </w:rPr>
        <w:t xml:space="preserve">; </w:t>
      </w:r>
      <w:proofErr w:type="spellStart"/>
      <w:r>
        <w:rPr>
          <w:rFonts w:cs="Calibri"/>
          <w:sz w:val="24"/>
          <w:szCs w:val="24"/>
        </w:rPr>
        <w:t>Lim</w:t>
      </w:r>
      <w:proofErr w:type="spellEnd"/>
      <w:r>
        <w:rPr>
          <w:rFonts w:cs="Calibri"/>
          <w:sz w:val="24"/>
          <w:szCs w:val="24"/>
        </w:rPr>
        <w:t xml:space="preserve">, televisione o PC in presenza: </w:t>
      </w:r>
    </w:p>
    <w:p w:rsidR="00AE4CDD" w:rsidRDefault="00AE4CDD" w:rsidP="00AE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</w:p>
    <w:p w:rsidR="00AE4CDD" w:rsidRPr="008F2075" w:rsidRDefault="00AE4CDD" w:rsidP="00AE4C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</w:t>
      </w:r>
    </w:p>
    <w:p w:rsidR="00AE4CDD" w:rsidRPr="008F2075" w:rsidRDefault="00AE4CDD" w:rsidP="00AE4CDD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Valutazione continua </w:t>
      </w:r>
    </w:p>
    <w:p w:rsidR="00AE4CDD" w:rsidRPr="008F2075" w:rsidRDefault="00AE4CDD" w:rsidP="00AE4CDD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Valutazione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sommativa</w:t>
      </w:r>
      <w:proofErr w:type="spellEnd"/>
    </w:p>
    <w:p w:rsidR="00AE4CDD" w:rsidRDefault="00AE4CDD" w:rsidP="00AE4CDD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autentica</w:t>
      </w:r>
    </w:p>
    <w:p w:rsidR="00AE4CDD" w:rsidRDefault="00AE4CDD" w:rsidP="00AE4CDD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Valutazione didattica di processi </w:t>
      </w:r>
    </w:p>
    <w:p w:rsidR="00AE4CDD" w:rsidRPr="008F2075" w:rsidRDefault="00AE4CDD" w:rsidP="00AE4CDD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formativa</w:t>
      </w:r>
    </w:p>
    <w:p w:rsidR="00AE4CDD" w:rsidRDefault="00AE4CDD" w:rsidP="00AE4C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E4CDD" w:rsidRPr="002C6D6D" w:rsidRDefault="00AE4CDD" w:rsidP="00AE4C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6D6D">
        <w:rPr>
          <w:rFonts w:asciiTheme="minorHAnsi" w:hAnsiTheme="minorHAnsi" w:cstheme="minorHAnsi"/>
          <w:b/>
          <w:bCs/>
          <w:sz w:val="24"/>
          <w:szCs w:val="24"/>
        </w:rPr>
        <w:t>Strumenti di verifica utilizzati</w:t>
      </w:r>
      <w:r w:rsidRPr="002C6D6D">
        <w:rPr>
          <w:rFonts w:asciiTheme="minorHAnsi" w:hAnsiTheme="minorHAnsi" w:cstheme="minorHAnsi"/>
          <w:sz w:val="24"/>
          <w:szCs w:val="24"/>
        </w:rPr>
        <w:t>:</w:t>
      </w:r>
    </w:p>
    <w:p w:rsidR="00AE4CDD" w:rsidRPr="008F2075" w:rsidRDefault="00AE4CDD" w:rsidP="00AE4CDD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  </w:t>
      </w:r>
    </w:p>
    <w:p w:rsidR="00AE4CDD" w:rsidRPr="008F2075" w:rsidRDefault="00AE4CDD" w:rsidP="00AE4CDD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lastRenderedPageBreak/>
        <w:t>Verifiche orali</w:t>
      </w:r>
    </w:p>
    <w:p w:rsidR="00AE4CDD" w:rsidRPr="008F2075" w:rsidRDefault="00AE4CDD" w:rsidP="00AE4CDD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Prove strutturate</w:t>
      </w:r>
    </w:p>
    <w:p w:rsidR="00AE4CDD" w:rsidRPr="008F2075" w:rsidRDefault="00AE4CDD" w:rsidP="00AE4CDD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 w:val="0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Interrogazione dialogica</w:t>
      </w:r>
      <w:r>
        <w:rPr>
          <w:rFonts w:asciiTheme="minorHAnsi" w:hAnsiTheme="minorHAnsi" w:cstheme="minorHAnsi"/>
          <w:sz w:val="24"/>
          <w:szCs w:val="24"/>
        </w:rPr>
        <w:t xml:space="preserve"> (in modalità sincrona in caso di </w:t>
      </w:r>
      <w:proofErr w:type="spellStart"/>
      <w:r>
        <w:rPr>
          <w:rFonts w:asciiTheme="minorHAnsi" w:hAnsiTheme="minorHAnsi" w:cstheme="minorHAnsi"/>
          <w:sz w:val="24"/>
          <w:szCs w:val="24"/>
        </w:rPr>
        <w:t>DaD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:rsidR="00AE4CDD" w:rsidRDefault="00AE4CDD" w:rsidP="00AE4CDD">
      <w:pPr>
        <w:tabs>
          <w:tab w:val="left" w:pos="206"/>
        </w:tabs>
        <w:spacing w:before="240" w:line="240" w:lineRule="auto"/>
        <w:jc w:val="both"/>
        <w:rPr>
          <w:rFonts w:cs="Calibri"/>
          <w:sz w:val="24"/>
          <w:szCs w:val="24"/>
        </w:rPr>
      </w:pPr>
    </w:p>
    <w:p w:rsidR="00AE4CDD" w:rsidRPr="005E2C3F" w:rsidRDefault="00AE4CDD" w:rsidP="00AE4CDD">
      <w:pPr>
        <w:tabs>
          <w:tab w:val="left" w:pos="206"/>
        </w:tabs>
        <w:spacing w:before="240" w:line="240" w:lineRule="auto"/>
        <w:jc w:val="both"/>
        <w:rPr>
          <w:rFonts w:cs="Calibri"/>
          <w:b/>
          <w:sz w:val="32"/>
          <w:szCs w:val="32"/>
          <w:u w:val="single"/>
        </w:rPr>
      </w:pPr>
      <w:r w:rsidRPr="005E2C3F">
        <w:rPr>
          <w:rFonts w:cs="Calibri"/>
          <w:b/>
          <w:sz w:val="32"/>
          <w:szCs w:val="32"/>
          <w:u w:val="single"/>
        </w:rPr>
        <w:t xml:space="preserve">Detto </w:t>
      </w:r>
      <w:r w:rsidRPr="005E2C3F">
        <w:rPr>
          <w:rFonts w:cs="Calibri"/>
          <w:b/>
          <w:bCs/>
          <w:sz w:val="32"/>
          <w:szCs w:val="32"/>
          <w:u w:val="single"/>
        </w:rPr>
        <w:t>Piano di Apprendimento Individualizzato</w:t>
      </w:r>
      <w:r w:rsidRPr="005E2C3F">
        <w:rPr>
          <w:rFonts w:cs="Calibri"/>
          <w:b/>
          <w:sz w:val="32"/>
          <w:szCs w:val="32"/>
          <w:u w:val="single"/>
        </w:rPr>
        <w:t xml:space="preserve"> deve essere allegato al Documento di Valutazione. </w:t>
      </w:r>
    </w:p>
    <w:p w:rsidR="00AE4CDD" w:rsidRPr="005E2C3F" w:rsidRDefault="00AE4CDD" w:rsidP="00AE4CDD">
      <w:pPr>
        <w:tabs>
          <w:tab w:val="left" w:pos="206"/>
        </w:tabs>
        <w:spacing w:before="240" w:line="240" w:lineRule="auto"/>
        <w:jc w:val="both"/>
        <w:rPr>
          <w:rFonts w:cs="Calibri"/>
          <w:b/>
          <w:sz w:val="32"/>
          <w:szCs w:val="32"/>
          <w:u w:val="single"/>
        </w:rPr>
      </w:pPr>
    </w:p>
    <w:p w:rsidR="00AE4CDD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sz w:val="24"/>
          <w:szCs w:val="24"/>
        </w:rPr>
      </w:pPr>
    </w:p>
    <w:p w:rsidR="00AE4CDD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____________, lì _____________________</w:t>
      </w:r>
    </w:p>
    <w:p w:rsidR="00AE4CDD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sz w:val="24"/>
          <w:szCs w:val="24"/>
        </w:rPr>
      </w:pPr>
    </w:p>
    <w:p w:rsidR="00AE4CDD" w:rsidRPr="002C6D6D" w:rsidRDefault="00AE4CDD" w:rsidP="00AE4CDD">
      <w:pPr>
        <w:tabs>
          <w:tab w:val="left" w:pos="206"/>
        </w:tabs>
        <w:spacing w:line="240" w:lineRule="auto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Il Docente della disciplina </w:t>
      </w:r>
      <w:r w:rsidRPr="002C6D6D">
        <w:rPr>
          <w:rFonts w:cs="Calibri"/>
          <w:b/>
          <w:bCs/>
          <w:sz w:val="24"/>
          <w:szCs w:val="24"/>
        </w:rPr>
        <w:t xml:space="preserve"> di Classe</w:t>
      </w:r>
    </w:p>
    <w:p w:rsidR="00AE4CDD" w:rsidRDefault="00AE4CDD" w:rsidP="00AE4CDD">
      <w:pPr>
        <w:tabs>
          <w:tab w:val="left" w:pos="206"/>
        </w:tabs>
        <w:spacing w:line="240" w:lineRule="auto"/>
        <w:jc w:val="right"/>
        <w:rPr>
          <w:rFonts w:cs="Calibri"/>
          <w:sz w:val="24"/>
          <w:szCs w:val="24"/>
        </w:rPr>
      </w:pPr>
    </w:p>
    <w:p w:rsidR="00AE4CDD" w:rsidRDefault="00AE4CDD" w:rsidP="00AE4CDD">
      <w:pPr>
        <w:tabs>
          <w:tab w:val="left" w:pos="206"/>
        </w:tabs>
        <w:spacing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Prof. ___________________________________</w:t>
      </w:r>
    </w:p>
    <w:p w:rsidR="00AE4CDD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sz w:val="24"/>
          <w:szCs w:val="24"/>
        </w:rPr>
      </w:pPr>
    </w:p>
    <w:p w:rsidR="00AE4CDD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AE4CDD" w:rsidRDefault="00AE4CDD" w:rsidP="00AE4CDD">
      <w:pPr>
        <w:tabs>
          <w:tab w:val="left" w:pos="206"/>
        </w:tabs>
        <w:spacing w:line="240" w:lineRule="auto"/>
        <w:jc w:val="both"/>
        <w:rPr>
          <w:rFonts w:cs="Calibri"/>
          <w:sz w:val="24"/>
          <w:szCs w:val="24"/>
        </w:rPr>
      </w:pPr>
    </w:p>
    <w:p w:rsidR="00AE4CDD" w:rsidRPr="008F2075" w:rsidRDefault="00AE4CDD" w:rsidP="00AE4CDD">
      <w:pPr>
        <w:rPr>
          <w:rFonts w:asciiTheme="minorHAnsi" w:hAnsiTheme="minorHAnsi" w:cstheme="minorHAnsi"/>
          <w:sz w:val="24"/>
          <w:szCs w:val="24"/>
        </w:rPr>
      </w:pPr>
    </w:p>
    <w:p w:rsidR="00AE4CDD" w:rsidRDefault="00AE4CDD"/>
    <w:sectPr w:rsidR="00AE4CDD" w:rsidSect="004B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AE4CDD"/>
    <w:rsid w:val="00160778"/>
    <w:rsid w:val="002E58B6"/>
    <w:rsid w:val="004B7FD9"/>
    <w:rsid w:val="00544FF1"/>
    <w:rsid w:val="00596823"/>
    <w:rsid w:val="005A2777"/>
    <w:rsid w:val="0079182C"/>
    <w:rsid w:val="00AE4CDD"/>
    <w:rsid w:val="00B9752F"/>
    <w:rsid w:val="00E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4CDD"/>
    <w:pPr>
      <w:suppressAutoHyphens/>
      <w:spacing w:after="0"/>
    </w:pPr>
    <w:rPr>
      <w:rFonts w:ascii="Arial" w:eastAsia="Arial" w:hAnsi="Arial" w:cs="Arial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4CD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e1">
    <w:name w:val="Normale1"/>
    <w:rsid w:val="00B9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4492</Characters>
  <Application>Microsoft Office Word</Application>
  <DocSecurity>0</DocSecurity>
  <Lines>37</Lines>
  <Paragraphs>10</Paragraphs>
  <ScaleCrop>false</ScaleCrop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dcterms:created xsi:type="dcterms:W3CDTF">2020-05-30T16:02:00Z</dcterms:created>
  <dcterms:modified xsi:type="dcterms:W3CDTF">2020-05-30T16:02:00Z</dcterms:modified>
</cp:coreProperties>
</file>